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F7B1" w14:textId="77777777" w:rsidR="004C37B1" w:rsidRPr="006046E3" w:rsidRDefault="00C92EA9" w:rsidP="006046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6E3">
        <w:rPr>
          <w:b/>
          <w:sz w:val="28"/>
          <w:szCs w:val="28"/>
        </w:rPr>
        <w:t>Assistant Scientist, Department of Biochemistry, University of Wisconsin-Madison</w:t>
      </w:r>
    </w:p>
    <w:p w14:paraId="15F0FD65" w14:textId="77777777" w:rsidR="006046E3" w:rsidRPr="00C92EA9" w:rsidRDefault="006046E3" w:rsidP="006046E3">
      <w:pPr>
        <w:jc w:val="center"/>
        <w:rPr>
          <w:b/>
        </w:rPr>
      </w:pPr>
      <w:r>
        <w:rPr>
          <w:b/>
        </w:rPr>
        <w:t>Structure and Function of Kinesin Motors and the Yeast Spindle Pole Body</w:t>
      </w:r>
    </w:p>
    <w:p w14:paraId="5935D917" w14:textId="77777777" w:rsidR="00C92EA9" w:rsidRDefault="00C92EA9"/>
    <w:p w14:paraId="01D6398D" w14:textId="77777777" w:rsidR="00C92EA9" w:rsidRDefault="00C92EA9">
      <w:r>
        <w:t xml:space="preserve">A position is available immediately for an Assistant Scientist in the Department of Biochemistry at the University of Wisconsin in Madison to investigate the </w:t>
      </w:r>
      <w:r w:rsidR="003036C3">
        <w:t>structure and function of Kinesin molecular motors and the yeast spindle pole body. The successful candidate should have demonstrated experience</w:t>
      </w:r>
      <w:r w:rsidR="006046E3">
        <w:t xml:space="preserve"> beyond the Ph.D.</w:t>
      </w:r>
      <w:r w:rsidR="003036C3">
        <w:t xml:space="preserve"> i</w:t>
      </w:r>
      <w:r w:rsidR="003036C3" w:rsidRPr="003036C3">
        <w:t>n the routine skills of molecular biology including PCR, use of restriction enzymes, and</w:t>
      </w:r>
      <w:r w:rsidR="006046E3">
        <w:t xml:space="preserve"> the</w:t>
      </w:r>
      <w:r w:rsidR="003036C3" w:rsidRPr="003036C3">
        <w:t xml:space="preserve"> assembly and design of constructs needed for protein expression in heterologous systems</w:t>
      </w:r>
      <w:r w:rsidR="003036C3">
        <w:t xml:space="preserve">. </w:t>
      </w:r>
      <w:r w:rsidR="00C66A9A" w:rsidRPr="00C66A9A">
        <w:t xml:space="preserve">Experience in protein characterization by routine biophysical methods is preferred. This would include experience in gel filtration, spectroscopic methods, mass spectrometry, and isothermal calorimetry. Experience in X-ray crystallography is not </w:t>
      </w:r>
      <w:proofErr w:type="gramStart"/>
      <w:r w:rsidR="00C66A9A" w:rsidRPr="00C66A9A">
        <w:t>required</w:t>
      </w:r>
      <w:proofErr w:type="gramEnd"/>
      <w:r w:rsidR="00C66A9A" w:rsidRPr="00C66A9A">
        <w:t xml:space="preserve"> as training in this discipline will be provided</w:t>
      </w:r>
      <w:r w:rsidR="003036C3">
        <w:t>.</w:t>
      </w:r>
      <w:r w:rsidR="00C66A9A">
        <w:t xml:space="preserve"> </w:t>
      </w:r>
      <w:r w:rsidR="00C66A9A" w:rsidRPr="00C66A9A">
        <w:t>The goal</w:t>
      </w:r>
      <w:r w:rsidR="00C66A9A">
        <w:t xml:space="preserve"> of this research</w:t>
      </w:r>
      <w:r w:rsidR="00C66A9A" w:rsidRPr="00C66A9A">
        <w:t xml:space="preserve"> will be to establish a structural framework for microtubule organizing centers and cargo transport by kinesin motors. Enthusiasm for understanding protein structure and function at the molecular level is </w:t>
      </w:r>
      <w:proofErr w:type="gramStart"/>
      <w:r w:rsidR="00C66A9A" w:rsidRPr="00C66A9A">
        <w:t>essential</w:t>
      </w:r>
      <w:proofErr w:type="gramEnd"/>
      <w:r w:rsidR="00C66A9A" w:rsidRPr="00C66A9A">
        <w:t>.</w:t>
      </w:r>
      <w:r w:rsidR="00C66A9A">
        <w:t xml:space="preserve"> Individuals interested in this position should submit their curriculum vitae and a list of three references to Dr. Ivan Rayment,</w:t>
      </w:r>
      <w:r w:rsidR="006046E3">
        <w:t xml:space="preserve"> Department of Biochemistry, 433 Babcock Drive, Madison, </w:t>
      </w:r>
      <w:proofErr w:type="gramStart"/>
      <w:r w:rsidR="006046E3">
        <w:t>WI53706</w:t>
      </w:r>
      <w:proofErr w:type="gramEnd"/>
      <w:r w:rsidR="00C66A9A">
        <w:t xml:space="preserve"> (</w:t>
      </w:r>
      <w:hyperlink r:id="rId5" w:history="1">
        <w:r w:rsidR="006046E3" w:rsidRPr="002A10F7">
          <w:rPr>
            <w:rStyle w:val="Hyperlink"/>
          </w:rPr>
          <w:t>Ivan_Rayment@biochem.wisc.edu</w:t>
        </w:r>
      </w:hyperlink>
      <w:r w:rsidR="00C66A9A">
        <w:t>)</w:t>
      </w:r>
      <w:r w:rsidR="0013051F">
        <w:t>.</w:t>
      </w:r>
      <w:r w:rsidR="006046E3">
        <w:t xml:space="preserve"> </w:t>
      </w:r>
      <w:r w:rsidR="0013051F" w:rsidRPr="0013051F">
        <w:rPr>
          <w:bCs/>
        </w:rPr>
        <w:t>UW-Madison is an equal opportunity/affirmative action employer. We promote excellence through diversity and encourage all qualified individuals to apply</w:t>
      </w:r>
      <w:r w:rsidR="006046E3" w:rsidRPr="0013051F">
        <w:t>.</w:t>
      </w:r>
    </w:p>
    <w:sectPr w:rsidR="00C92EA9" w:rsidSect="00F12A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4"/>
    <w:rsid w:val="0013051F"/>
    <w:rsid w:val="00224966"/>
    <w:rsid w:val="003036C3"/>
    <w:rsid w:val="00393204"/>
    <w:rsid w:val="003C7C8B"/>
    <w:rsid w:val="003D2D22"/>
    <w:rsid w:val="004C37B1"/>
    <w:rsid w:val="0050577E"/>
    <w:rsid w:val="006046E3"/>
    <w:rsid w:val="009B1CB1"/>
    <w:rsid w:val="00C66A9A"/>
    <w:rsid w:val="00C92EA9"/>
    <w:rsid w:val="00D579D9"/>
    <w:rsid w:val="00F12AB9"/>
    <w:rsid w:val="00F55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28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9"/>
    <w:pPr>
      <w:spacing w:line="480" w:lineRule="auto"/>
    </w:pPr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55875"/>
    <w:pPr>
      <w:keepNext/>
      <w:autoSpaceDE w:val="0"/>
      <w:autoSpaceDN w:val="0"/>
      <w:spacing w:line="240" w:lineRule="auto"/>
      <w:outlineLvl w:val="0"/>
    </w:pPr>
    <w:rPr>
      <w:rFonts w:ascii="Arial" w:eastAsia="Times New Roman" w:hAnsi="Arial"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3C7C8B"/>
    <w:pPr>
      <w:keepNext/>
      <w:autoSpaceDE w:val="0"/>
      <w:autoSpaceDN w:val="0"/>
      <w:spacing w:before="240" w:line="240" w:lineRule="auto"/>
      <w:outlineLvl w:val="1"/>
    </w:pPr>
    <w:rPr>
      <w:rFonts w:ascii="Arial" w:eastAsia="Times New Roman" w:hAnsi="Arial" w:cs="Arial"/>
      <w:b/>
      <w:bCs/>
      <w:i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s">
    <w:name w:val="Figure Captions"/>
    <w:basedOn w:val="Normal"/>
    <w:rsid w:val="00AA350D"/>
    <w:rPr>
      <w:rFonts w:ascii="Arial" w:eastAsia="Times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55875"/>
    <w:rPr>
      <w:rFonts w:ascii="Arial" w:eastAsia="Times New Roman" w:hAnsi="Arial" w:cs="Arial"/>
      <w:b/>
      <w:bCs/>
      <w:sz w:val="24"/>
      <w:szCs w:val="22"/>
    </w:rPr>
  </w:style>
  <w:style w:type="character" w:customStyle="1" w:styleId="Heading2Char">
    <w:name w:val="Heading 2 Char"/>
    <w:link w:val="Heading2"/>
    <w:rsid w:val="003C7C8B"/>
    <w:rPr>
      <w:rFonts w:ascii="Arial" w:eastAsia="Times New Roman" w:hAnsi="Arial" w:cs="Arial"/>
      <w:b/>
      <w:bCs/>
      <w:iCs/>
      <w:sz w:val="22"/>
      <w:szCs w:val="24"/>
      <w:lang w:eastAsia="en-US"/>
    </w:rPr>
  </w:style>
  <w:style w:type="paragraph" w:customStyle="1" w:styleId="NormalNIH">
    <w:name w:val="Normal_NIH"/>
    <w:basedOn w:val="Normal"/>
    <w:uiPriority w:val="99"/>
    <w:qFormat/>
    <w:rsid w:val="003C7C8B"/>
    <w:pPr>
      <w:autoSpaceDE w:val="0"/>
      <w:autoSpaceDN w:val="0"/>
      <w:spacing w:before="120" w:line="240" w:lineRule="auto"/>
      <w:jc w:val="both"/>
    </w:pPr>
    <w:rPr>
      <w:rFonts w:ascii="Palatino" w:eastAsia="Times New Roman" w:hAnsi="Palatino"/>
      <w:sz w:val="22"/>
      <w:szCs w:val="22"/>
      <w:lang w:eastAsia="en-US"/>
    </w:rPr>
  </w:style>
  <w:style w:type="paragraph" w:customStyle="1" w:styleId="Heading1a">
    <w:name w:val="Heading 1a"/>
    <w:basedOn w:val="Heading1"/>
    <w:link w:val="Heading1aChar"/>
    <w:qFormat/>
    <w:rsid w:val="003C7C8B"/>
    <w:pPr>
      <w:spacing w:before="120"/>
    </w:pPr>
    <w:rPr>
      <w:lang w:eastAsia="en-US"/>
    </w:rPr>
  </w:style>
  <w:style w:type="character" w:customStyle="1" w:styleId="Heading1aChar">
    <w:name w:val="Heading 1a Char"/>
    <w:link w:val="Heading1a"/>
    <w:rsid w:val="003C7C8B"/>
    <w:rPr>
      <w:rFonts w:ascii="Arial" w:eastAsia="Times New Roman" w:hAnsi="Arial" w:cs="Arial"/>
      <w:b/>
      <w:bCs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4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9"/>
    <w:pPr>
      <w:spacing w:line="480" w:lineRule="auto"/>
    </w:pPr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55875"/>
    <w:pPr>
      <w:keepNext/>
      <w:autoSpaceDE w:val="0"/>
      <w:autoSpaceDN w:val="0"/>
      <w:spacing w:line="240" w:lineRule="auto"/>
      <w:outlineLvl w:val="0"/>
    </w:pPr>
    <w:rPr>
      <w:rFonts w:ascii="Arial" w:eastAsia="Times New Roman" w:hAnsi="Arial"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3C7C8B"/>
    <w:pPr>
      <w:keepNext/>
      <w:autoSpaceDE w:val="0"/>
      <w:autoSpaceDN w:val="0"/>
      <w:spacing w:before="240" w:line="240" w:lineRule="auto"/>
      <w:outlineLvl w:val="1"/>
    </w:pPr>
    <w:rPr>
      <w:rFonts w:ascii="Arial" w:eastAsia="Times New Roman" w:hAnsi="Arial" w:cs="Arial"/>
      <w:b/>
      <w:bCs/>
      <w:i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s">
    <w:name w:val="Figure Captions"/>
    <w:basedOn w:val="Normal"/>
    <w:rsid w:val="00AA350D"/>
    <w:rPr>
      <w:rFonts w:ascii="Arial" w:eastAsia="Times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55875"/>
    <w:rPr>
      <w:rFonts w:ascii="Arial" w:eastAsia="Times New Roman" w:hAnsi="Arial" w:cs="Arial"/>
      <w:b/>
      <w:bCs/>
      <w:sz w:val="24"/>
      <w:szCs w:val="22"/>
    </w:rPr>
  </w:style>
  <w:style w:type="character" w:customStyle="1" w:styleId="Heading2Char">
    <w:name w:val="Heading 2 Char"/>
    <w:link w:val="Heading2"/>
    <w:rsid w:val="003C7C8B"/>
    <w:rPr>
      <w:rFonts w:ascii="Arial" w:eastAsia="Times New Roman" w:hAnsi="Arial" w:cs="Arial"/>
      <w:b/>
      <w:bCs/>
      <w:iCs/>
      <w:sz w:val="22"/>
      <w:szCs w:val="24"/>
      <w:lang w:eastAsia="en-US"/>
    </w:rPr>
  </w:style>
  <w:style w:type="paragraph" w:customStyle="1" w:styleId="NormalNIH">
    <w:name w:val="Normal_NIH"/>
    <w:basedOn w:val="Normal"/>
    <w:uiPriority w:val="99"/>
    <w:qFormat/>
    <w:rsid w:val="003C7C8B"/>
    <w:pPr>
      <w:autoSpaceDE w:val="0"/>
      <w:autoSpaceDN w:val="0"/>
      <w:spacing w:before="120" w:line="240" w:lineRule="auto"/>
      <w:jc w:val="both"/>
    </w:pPr>
    <w:rPr>
      <w:rFonts w:ascii="Palatino" w:eastAsia="Times New Roman" w:hAnsi="Palatino"/>
      <w:sz w:val="22"/>
      <w:szCs w:val="22"/>
      <w:lang w:eastAsia="en-US"/>
    </w:rPr>
  </w:style>
  <w:style w:type="paragraph" w:customStyle="1" w:styleId="Heading1a">
    <w:name w:val="Heading 1a"/>
    <w:basedOn w:val="Heading1"/>
    <w:link w:val="Heading1aChar"/>
    <w:qFormat/>
    <w:rsid w:val="003C7C8B"/>
    <w:pPr>
      <w:spacing w:before="120"/>
    </w:pPr>
    <w:rPr>
      <w:lang w:eastAsia="en-US"/>
    </w:rPr>
  </w:style>
  <w:style w:type="character" w:customStyle="1" w:styleId="Heading1aChar">
    <w:name w:val="Heading 1a Char"/>
    <w:link w:val="Heading1a"/>
    <w:rsid w:val="003C7C8B"/>
    <w:rPr>
      <w:rFonts w:ascii="Arial" w:eastAsia="Times New Roman" w:hAnsi="Arial" w:cs="Arial"/>
      <w:b/>
      <w:bCs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4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an_Rayment@biochem.wis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Macintosh Word</Application>
  <DocSecurity>4</DocSecurity>
  <Lines>11</Lines>
  <Paragraphs>3</Paragraphs>
  <ScaleCrop>false</ScaleCrop>
  <Company>UW-Madison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Rayment</dc:creator>
  <cp:keywords/>
  <dc:description/>
  <cp:lastModifiedBy>Teng-Leong Chew</cp:lastModifiedBy>
  <cp:revision>2</cp:revision>
  <dcterms:created xsi:type="dcterms:W3CDTF">2013-03-28T16:07:00Z</dcterms:created>
  <dcterms:modified xsi:type="dcterms:W3CDTF">2013-03-28T16:07:00Z</dcterms:modified>
</cp:coreProperties>
</file>